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F5" w:rsidRPr="00720C34" w:rsidRDefault="00F737BC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МКУСО СРЦ «Надежда» Октябрьского муниципального района Челябинской области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приказ 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УСЗН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2452AD">
        <w:rPr>
          <w:rFonts w:ascii="Times New Roman" w:eastAsia="Calibri" w:hAnsi="Times New Roman" w:cs="Times New Roman"/>
          <w:sz w:val="24"/>
          <w:szCs w:val="24"/>
        </w:rPr>
        <w:t>5</w:t>
      </w:r>
      <w:r w:rsidR="00F159D4">
        <w:rPr>
          <w:rFonts w:ascii="Times New Roman" w:eastAsia="Calibri" w:hAnsi="Times New Roman" w:cs="Times New Roman"/>
          <w:sz w:val="24"/>
          <w:szCs w:val="24"/>
        </w:rPr>
        <w:t>8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159D4">
        <w:rPr>
          <w:rFonts w:ascii="Times New Roman" w:eastAsia="Calibri" w:hAnsi="Times New Roman" w:cs="Times New Roman"/>
          <w:sz w:val="24"/>
          <w:szCs w:val="24"/>
        </w:rPr>
        <w:t>04</w:t>
      </w:r>
      <w:r w:rsidR="00245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59D4">
        <w:rPr>
          <w:rFonts w:ascii="Times New Roman" w:eastAsia="Calibri" w:hAnsi="Times New Roman" w:cs="Times New Roman"/>
          <w:sz w:val="24"/>
          <w:szCs w:val="24"/>
        </w:rPr>
        <w:t>июня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2452AD">
        <w:rPr>
          <w:rFonts w:ascii="Times New Roman" w:eastAsia="Calibri" w:hAnsi="Times New Roman" w:cs="Times New Roman"/>
          <w:sz w:val="24"/>
          <w:szCs w:val="24"/>
        </w:rPr>
        <w:t>4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</w:t>
      </w:r>
      <w:r w:rsidR="00AA389F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в МКУСО СРЦ «Надежда» Октябрьского муниципального района Челябинской области, </w:t>
      </w:r>
      <w:r w:rsidR="002452AD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="00B44C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C34">
        <w:rPr>
          <w:rFonts w:ascii="Times New Roman" w:eastAsia="Calibri" w:hAnsi="Times New Roman" w:cs="Times New Roman"/>
          <w:sz w:val="24"/>
          <w:szCs w:val="24"/>
        </w:rPr>
        <w:t>график</w:t>
      </w:r>
      <w:r w:rsidR="002452AD">
        <w:rPr>
          <w:rFonts w:ascii="Times New Roman" w:eastAsia="Calibri" w:hAnsi="Times New Roman" w:cs="Times New Roman"/>
          <w:sz w:val="24"/>
          <w:szCs w:val="24"/>
        </w:rPr>
        <w:t>ом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проверок в подведомственных УСЗН Октябрьского муниципального района учреждениях социального обслуживания на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2452AD">
        <w:rPr>
          <w:rFonts w:ascii="Times New Roman" w:eastAsia="Calibri" w:hAnsi="Times New Roman" w:cs="Times New Roman"/>
          <w:sz w:val="24"/>
          <w:szCs w:val="24"/>
        </w:rPr>
        <w:t>4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255347">
        <w:rPr>
          <w:rFonts w:ascii="Times New Roman" w:eastAsia="Calibri" w:hAnsi="Times New Roman" w:cs="Times New Roman"/>
          <w:sz w:val="24"/>
          <w:szCs w:val="24"/>
        </w:rPr>
        <w:t>1</w:t>
      </w:r>
      <w:r w:rsidR="00F159D4">
        <w:rPr>
          <w:rFonts w:ascii="Times New Roman" w:eastAsia="Calibri" w:hAnsi="Times New Roman" w:cs="Times New Roman"/>
          <w:sz w:val="24"/>
          <w:szCs w:val="24"/>
        </w:rPr>
        <w:t>0</w:t>
      </w:r>
      <w:r w:rsidR="00245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255347">
        <w:rPr>
          <w:rFonts w:ascii="Times New Roman" w:eastAsia="Calibri" w:hAnsi="Times New Roman" w:cs="Times New Roman"/>
          <w:sz w:val="24"/>
          <w:szCs w:val="24"/>
        </w:rPr>
        <w:t>1</w:t>
      </w:r>
      <w:r w:rsidR="00F159D4">
        <w:rPr>
          <w:rFonts w:ascii="Times New Roman" w:eastAsia="Calibri" w:hAnsi="Times New Roman" w:cs="Times New Roman"/>
          <w:sz w:val="24"/>
          <w:szCs w:val="24"/>
        </w:rPr>
        <w:t>1</w:t>
      </w:r>
      <w:r w:rsidR="00245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59D4">
        <w:rPr>
          <w:rFonts w:ascii="Times New Roman" w:eastAsia="Calibri" w:hAnsi="Times New Roman" w:cs="Times New Roman"/>
          <w:sz w:val="24"/>
          <w:szCs w:val="24"/>
        </w:rPr>
        <w:t>июня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452AD">
        <w:rPr>
          <w:rFonts w:ascii="Times New Roman" w:eastAsia="Calibri" w:hAnsi="Times New Roman" w:cs="Times New Roman"/>
          <w:sz w:val="24"/>
          <w:szCs w:val="24"/>
        </w:rPr>
        <w:t>4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FE4" w:rsidRDefault="00107FE4" w:rsidP="00107F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452AD" w:rsidRPr="00107FE4" w:rsidRDefault="002452AD" w:rsidP="00107F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1BE0" w:rsidRDefault="00651BE0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BE0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</w:t>
      </w:r>
      <w:r>
        <w:rPr>
          <w:rFonts w:ascii="Times New Roman" w:eastAsia="Calibri" w:hAnsi="Times New Roman" w:cs="Times New Roman"/>
          <w:sz w:val="24"/>
          <w:szCs w:val="24"/>
        </w:rPr>
        <w:t>отделения</w:t>
      </w:r>
      <w:r w:rsidR="00F159D4">
        <w:rPr>
          <w:rFonts w:ascii="Times New Roman" w:eastAsia="Calibri" w:hAnsi="Times New Roman" w:cs="Times New Roman"/>
          <w:sz w:val="24"/>
          <w:szCs w:val="24"/>
        </w:rPr>
        <w:t xml:space="preserve"> диагностики и реабилитации</w:t>
      </w:r>
      <w:r w:rsidRPr="00651BE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результаты устранения замечаний, выявленных в 202</w:t>
      </w:r>
      <w:r w:rsidR="002452AD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Pr="00651BE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159D4" w:rsidRDefault="00F159D4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межведомственной работы учреждения с органами системы профилактики безнадзорности и правонарушений несовершеннолетних района (планирование, профилактика самовольных уходов и т.д.);</w:t>
      </w:r>
    </w:p>
    <w:p w:rsidR="00651BE0" w:rsidRDefault="00651BE0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F159D4">
        <w:rPr>
          <w:rFonts w:ascii="Times New Roman" w:eastAsia="Calibri" w:hAnsi="Times New Roman" w:cs="Times New Roman"/>
          <w:sz w:val="24"/>
          <w:szCs w:val="24"/>
        </w:rPr>
        <w:t>рганизация питания воспитанников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159D4" w:rsidRDefault="00F159D4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делопроизводства и кадровый учет (проверка устранения, учет за 2023 год, ведение карточек 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), ВУС за 2023 год);</w:t>
      </w:r>
    </w:p>
    <w:p w:rsidR="00F159D4" w:rsidRPr="00651BE0" w:rsidRDefault="00F159D4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Оформление документации и архива для хранения по учреждению по бухгалтерии за 2023 год;</w:t>
      </w:r>
    </w:p>
    <w:p w:rsidR="00426285" w:rsidRDefault="00651BE0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BE0">
        <w:rPr>
          <w:rFonts w:ascii="Times New Roman" w:eastAsia="Calibri" w:hAnsi="Times New Roman" w:cs="Times New Roman"/>
          <w:sz w:val="24"/>
          <w:szCs w:val="24"/>
        </w:rPr>
        <w:t>Проверка организации р</w:t>
      </w:r>
      <w:r w:rsidR="00AA389F">
        <w:rPr>
          <w:rFonts w:ascii="Times New Roman" w:eastAsia="Calibri" w:hAnsi="Times New Roman" w:cs="Times New Roman"/>
          <w:sz w:val="24"/>
          <w:szCs w:val="24"/>
        </w:rPr>
        <w:t>аботы по оформлению приказов по</w:t>
      </w:r>
      <w:r w:rsidR="00245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89F">
        <w:rPr>
          <w:rFonts w:ascii="Times New Roman" w:eastAsia="Calibri" w:hAnsi="Times New Roman" w:cs="Times New Roman"/>
          <w:sz w:val="24"/>
          <w:szCs w:val="24"/>
        </w:rPr>
        <w:t>основной деятельности, отпускам</w:t>
      </w:r>
      <w:r w:rsidRPr="00651BE0">
        <w:rPr>
          <w:rFonts w:ascii="Times New Roman" w:eastAsia="Calibri" w:hAnsi="Times New Roman" w:cs="Times New Roman"/>
          <w:sz w:val="24"/>
          <w:szCs w:val="24"/>
        </w:rPr>
        <w:t xml:space="preserve">, личному составу </w:t>
      </w:r>
      <w:r w:rsidR="002452AD">
        <w:rPr>
          <w:rFonts w:ascii="Times New Roman" w:eastAsia="Calibri" w:hAnsi="Times New Roman" w:cs="Times New Roman"/>
          <w:sz w:val="24"/>
          <w:szCs w:val="24"/>
        </w:rPr>
        <w:t xml:space="preserve">в 2023 году </w:t>
      </w:r>
      <w:r w:rsidR="00AA389F">
        <w:rPr>
          <w:rFonts w:ascii="Times New Roman" w:eastAsia="Calibri" w:hAnsi="Times New Roman" w:cs="Times New Roman"/>
          <w:sz w:val="24"/>
          <w:szCs w:val="24"/>
        </w:rPr>
        <w:t>(со сроком хранения 5 лет, 50 лет, постоянно)</w:t>
      </w:r>
      <w:r w:rsidR="0042628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452AD" w:rsidRPr="00712EB5" w:rsidRDefault="00F159D4" w:rsidP="00712EB5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Мягкий инвентарь, материалы (проверка результатов устранения замечаний за 2023 год</w:t>
      </w:r>
      <w:r w:rsidR="002452AD" w:rsidRPr="00712EB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26285" w:rsidRPr="00651BE0" w:rsidRDefault="00F159D4" w:rsidP="00426285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Личные дела получателей льгот на оплату жилищно-коммунальных услуг.</w:t>
      </w:r>
    </w:p>
    <w:p w:rsidR="00426285" w:rsidRDefault="00426285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Начальник УСЗН Е. В. Бабенкова</w:t>
      </w:r>
    </w:p>
    <w:p w:rsid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EC27AB" w:rsidRPr="00107FE4" w:rsidRDefault="00EC27AB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начальника УСЗН Н. В. Лемегова;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опеки и попечительства Т. Л.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Резевич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начальника 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12EB5" w:rsidRDefault="00712EB5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Старший бухгалтер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отдела бухгалтерского учета исполнения сметы выплаты социальных пособий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Н. Ю.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Ковалькова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53849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Секре</w:t>
      </w:r>
      <w:r w:rsidR="00426285">
        <w:rPr>
          <w:rFonts w:ascii="Times New Roman" w:eastAsia="Calibri" w:hAnsi="Times New Roman" w:cs="Times New Roman"/>
          <w:sz w:val="24"/>
          <w:szCs w:val="24"/>
        </w:rPr>
        <w:t>тарь руководителя И. Ф. Малкова</w:t>
      </w:r>
      <w:r w:rsidR="0055384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12EB5" w:rsidRDefault="00F159D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отдела льгот и социальных гарантий Герман Т. О.</w:t>
      </w:r>
      <w:r w:rsidR="00712EB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159D4" w:rsidRDefault="00F159D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Ведущий специалист</w:t>
      </w:r>
      <w:r w:rsidR="00553849">
        <w:rPr>
          <w:rFonts w:ascii="Times New Roman" w:eastAsia="Calibri" w:hAnsi="Times New Roman" w:cs="Times New Roman"/>
          <w:sz w:val="24"/>
          <w:szCs w:val="24"/>
        </w:rPr>
        <w:t xml:space="preserve"> отдела семьи, назначения и выплаты детских пособий </w:t>
      </w:r>
    </w:p>
    <w:p w:rsidR="00107FE4" w:rsidRDefault="00F159D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Трубникова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553849">
        <w:rPr>
          <w:rFonts w:ascii="Times New Roman" w:eastAsia="Calibri" w:hAnsi="Times New Roman" w:cs="Times New Roman"/>
          <w:sz w:val="24"/>
          <w:szCs w:val="24"/>
        </w:rPr>
        <w:t>. С</w:t>
      </w:r>
      <w:bookmarkStart w:id="0" w:name="_GoBack"/>
      <w:bookmarkEnd w:id="0"/>
      <w:r w:rsidR="004262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6285" w:rsidRDefault="00426285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10DF5" w:rsidRPr="00F737BC" w:rsidRDefault="00F737BC" w:rsidP="00712E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7BC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sectPr w:rsidR="00110DF5" w:rsidRPr="00F737BC" w:rsidSect="00A52252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31A4"/>
    <w:multiLevelType w:val="hybridMultilevel"/>
    <w:tmpl w:val="D1E84F94"/>
    <w:lvl w:ilvl="0" w:tplc="4B321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40A51"/>
    <w:multiLevelType w:val="hybridMultilevel"/>
    <w:tmpl w:val="F9CEF486"/>
    <w:lvl w:ilvl="0" w:tplc="6890CB8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92E57"/>
    <w:multiLevelType w:val="hybridMultilevel"/>
    <w:tmpl w:val="03866774"/>
    <w:lvl w:ilvl="0" w:tplc="8CDAE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10FD9"/>
    <w:multiLevelType w:val="hybridMultilevel"/>
    <w:tmpl w:val="E5103050"/>
    <w:lvl w:ilvl="0" w:tplc="50A8A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E0EED"/>
    <w:multiLevelType w:val="hybridMultilevel"/>
    <w:tmpl w:val="C110FD72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F0315"/>
    <w:multiLevelType w:val="hybridMultilevel"/>
    <w:tmpl w:val="83EC97FC"/>
    <w:lvl w:ilvl="0" w:tplc="E3700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B2AFA"/>
    <w:multiLevelType w:val="hybridMultilevel"/>
    <w:tmpl w:val="AAE46794"/>
    <w:lvl w:ilvl="0" w:tplc="8FE4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>
    <w:nsid w:val="7AA42DA9"/>
    <w:multiLevelType w:val="hybridMultilevel"/>
    <w:tmpl w:val="AA4EE128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862"/>
    <w:rsid w:val="00004BC9"/>
    <w:rsid w:val="00021E89"/>
    <w:rsid w:val="00057254"/>
    <w:rsid w:val="000677E3"/>
    <w:rsid w:val="00071AEC"/>
    <w:rsid w:val="00107FE4"/>
    <w:rsid w:val="00110DF5"/>
    <w:rsid w:val="00113F5B"/>
    <w:rsid w:val="00197F3A"/>
    <w:rsid w:val="001C66AF"/>
    <w:rsid w:val="001D777F"/>
    <w:rsid w:val="002452AD"/>
    <w:rsid w:val="00255347"/>
    <w:rsid w:val="002B25F3"/>
    <w:rsid w:val="002F5EC9"/>
    <w:rsid w:val="00327B56"/>
    <w:rsid w:val="00343D24"/>
    <w:rsid w:val="00354117"/>
    <w:rsid w:val="003A06C5"/>
    <w:rsid w:val="00407577"/>
    <w:rsid w:val="004110A6"/>
    <w:rsid w:val="00426285"/>
    <w:rsid w:val="004A398B"/>
    <w:rsid w:val="00504C50"/>
    <w:rsid w:val="005068CD"/>
    <w:rsid w:val="00553849"/>
    <w:rsid w:val="005855FA"/>
    <w:rsid w:val="0062236A"/>
    <w:rsid w:val="00651BE0"/>
    <w:rsid w:val="00652D74"/>
    <w:rsid w:val="006624D2"/>
    <w:rsid w:val="006625ED"/>
    <w:rsid w:val="00675862"/>
    <w:rsid w:val="00692DC5"/>
    <w:rsid w:val="006F049D"/>
    <w:rsid w:val="00712EB5"/>
    <w:rsid w:val="00716FBC"/>
    <w:rsid w:val="00720C34"/>
    <w:rsid w:val="00732318"/>
    <w:rsid w:val="00732C4B"/>
    <w:rsid w:val="0074714D"/>
    <w:rsid w:val="00753570"/>
    <w:rsid w:val="00784AD4"/>
    <w:rsid w:val="007D60D0"/>
    <w:rsid w:val="00817B8A"/>
    <w:rsid w:val="008214CB"/>
    <w:rsid w:val="008365AA"/>
    <w:rsid w:val="008475A3"/>
    <w:rsid w:val="008658AA"/>
    <w:rsid w:val="00891C34"/>
    <w:rsid w:val="008961E8"/>
    <w:rsid w:val="008B613C"/>
    <w:rsid w:val="008D085B"/>
    <w:rsid w:val="008F2779"/>
    <w:rsid w:val="00921B9D"/>
    <w:rsid w:val="00933C20"/>
    <w:rsid w:val="00A34967"/>
    <w:rsid w:val="00A4662E"/>
    <w:rsid w:val="00A52252"/>
    <w:rsid w:val="00A56AE4"/>
    <w:rsid w:val="00A67922"/>
    <w:rsid w:val="00A84EB1"/>
    <w:rsid w:val="00AA389F"/>
    <w:rsid w:val="00AF109C"/>
    <w:rsid w:val="00B44C09"/>
    <w:rsid w:val="00B55F39"/>
    <w:rsid w:val="00C35ECA"/>
    <w:rsid w:val="00C5225A"/>
    <w:rsid w:val="00C56B74"/>
    <w:rsid w:val="00CB23B9"/>
    <w:rsid w:val="00CD2EEA"/>
    <w:rsid w:val="00CE547E"/>
    <w:rsid w:val="00D221C1"/>
    <w:rsid w:val="00D27CA8"/>
    <w:rsid w:val="00D92688"/>
    <w:rsid w:val="00E55D9B"/>
    <w:rsid w:val="00E67C6A"/>
    <w:rsid w:val="00E71FC0"/>
    <w:rsid w:val="00EC044E"/>
    <w:rsid w:val="00EC27AB"/>
    <w:rsid w:val="00ED070B"/>
    <w:rsid w:val="00F159D4"/>
    <w:rsid w:val="00F22167"/>
    <w:rsid w:val="00F3413D"/>
    <w:rsid w:val="00F41241"/>
    <w:rsid w:val="00F472AA"/>
    <w:rsid w:val="00F737BC"/>
    <w:rsid w:val="00FB7C5F"/>
    <w:rsid w:val="00FC706B"/>
    <w:rsid w:val="00FE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A4D86-EB3C-4335-8144-A6540268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18</cp:revision>
  <cp:lastPrinted>2019-12-27T08:04:00Z</cp:lastPrinted>
  <dcterms:created xsi:type="dcterms:W3CDTF">2020-07-30T06:24:00Z</dcterms:created>
  <dcterms:modified xsi:type="dcterms:W3CDTF">2024-06-13T06:59:00Z</dcterms:modified>
</cp:coreProperties>
</file>